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833F93" w:rsidTr="00833F9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833F93" w:rsidTr="00833F9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 pont</w:t>
            </w:r>
          </w:p>
        </w:tc>
      </w:tr>
      <w:tr w:rsidR="00833F93" w:rsidTr="00833F9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93" w:rsidRDefault="00833F93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93" w:rsidRDefault="00833F93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F93" w:rsidRDefault="00833F9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1372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Feladat: </w:t>
      </w:r>
    </w:p>
    <w:p w:rsidR="00527E14" w:rsidRDefault="001372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Válaszd ki a helyes választ a három lehetőség közül, karikázd be minden sorban</w:t>
      </w:r>
      <w:r w:rsidR="004C53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r w:rsidR="004C533B">
        <w:rPr>
          <w:rFonts w:ascii="Times New Roman" w:eastAsia="Times New Roman" w:hAnsi="Times New Roman" w:cs="Times New Roman"/>
          <w:sz w:val="24"/>
          <w:szCs w:val="24"/>
        </w:rPr>
        <w:t>majd írd a táblázatba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bookmarkEnd w:id="0"/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49"/>
        <w:gridCol w:w="1472"/>
        <w:gridCol w:w="1472"/>
        <w:gridCol w:w="1473"/>
      </w:tblGrid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527E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háromjegyű szám jegyeit felcseréltük. Az egyik jegy értéke 495-tel nőtt, a másiké 270-nel csökkent, a harmadiké 63-mal csökkent. Mi volt az eredeti szám?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Melyik az a szám, amelynek százasokra kerekített értéke 500 és a számjegyei kettesével növekedő sorozatot?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a kisebbítendő nő és a különbség változatlan, akkor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kivonandó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csökken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 változik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növekszik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Kilenc természetes szám szorzata 0. Ha a legnagyobb tényező 1200, a legkisebb: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Melyik szám feléhez kell 40-et hozzáadni, hogy az összeg 100 legyen?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Mennyivel változik a különbség, ha a kisebbítendő százasok helyén álló számjegyét 1-gyel növelem, a tízesek helyén álló számjegyet 2-vel csökkentem és az egyesek helyén álló számjegyet 3-mal növelem?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növekszik 183-mal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növekszik 83-mal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csökken 183-mal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Melyik a sorozat következő tagja?</w:t>
            </w:r>
          </w:p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……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 hét időtartama: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2"/>
                <w:szCs w:val="22"/>
              </w:rPr>
              <w:t>10 000 másodperc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 óra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2"/>
                <w:szCs w:val="22"/>
              </w:rPr>
              <w:t>1</w:t>
            </w:r>
            <w:r>
              <w:rPr>
                <w:rFonts w:ascii="EB Garamond" w:eastAsia="EB Garamond" w:hAnsi="EB Garamond" w:cs="EB Garamond"/>
                <w:sz w:val="22"/>
                <w:szCs w:val="22"/>
              </w:rPr>
              <w:t>440 perc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…hl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egy téglalap kerülete 30 cm és egyik oldala 6 cm, akkor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területe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téglatest egyik lapjának egyik oldala 5 cm. Ennek a lapnak a területe 35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 test térfogata 105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 téglatest felszíne: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 kocka alakú akvárium egy-egy éle 50 cm. Hány liter víz fér az akváriumba, ha színültig teletöltjük?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527E14">
        <w:trPr>
          <w:trHeight w:val="1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527E14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spacing w:after="200" w:line="275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Az ábra szerint levágjuk a kocka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minden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,sarkát". Hány csúcsa, hány lapja és hány éle lesz ennek a testnek?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-634</wp:posOffset>
                  </wp:positionH>
                  <wp:positionV relativeFrom="paragraph">
                    <wp:posOffset>-1269</wp:posOffset>
                  </wp:positionV>
                  <wp:extent cx="1028700" cy="1047750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csúcs 24</w:t>
            </w:r>
          </w:p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 14</w:t>
            </w:r>
          </w:p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élek 32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csúcs 24</w:t>
            </w:r>
          </w:p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 16</w:t>
            </w:r>
          </w:p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élek 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csúcs 24</w:t>
            </w:r>
          </w:p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 14</w:t>
            </w:r>
          </w:p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élek 36</w:t>
            </w:r>
          </w:p>
        </w:tc>
      </w:tr>
      <w:tr w:rsidR="00527E1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2, 4, 6, 8 számjegyekből olyan négyjegyű számokat képezünk, amelyben mindegyik jegy pontosan egyszer szerepel. Hányadik helyen áll a 4268 szám, ha ezeket a számokat növekvő sorrendbe írjuk?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14" w:rsidRDefault="001372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:rsidR="00527E14" w:rsidRDefault="00137272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14 pont</w:t>
      </w:r>
    </w:p>
    <w:p w:rsidR="00E079D6" w:rsidRDefault="00E079D6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9472" w:type="dxa"/>
        <w:tblInd w:w="0" w:type="dxa"/>
        <w:tblLook w:val="04A0" w:firstRow="1" w:lastRow="0" w:firstColumn="1" w:lastColumn="0" w:noHBand="0" w:noVBand="1"/>
      </w:tblPr>
      <w:tblGrid>
        <w:gridCol w:w="678"/>
        <w:gridCol w:w="678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8"/>
        <w:gridCol w:w="678"/>
      </w:tblGrid>
      <w:tr w:rsidR="00E079D6" w:rsidTr="00E079D6">
        <w:trPr>
          <w:trHeight w:val="289"/>
        </w:trPr>
        <w:tc>
          <w:tcPr>
            <w:tcW w:w="678" w:type="dxa"/>
          </w:tcPr>
          <w:p w:rsidR="00E079D6" w:rsidRDefault="00E079D6" w:rsidP="00E079D6">
            <w:pPr>
              <w:pStyle w:val="Nincstrkz"/>
              <w:jc w:val="center"/>
            </w:pPr>
            <w:r>
              <w:t>1</w:t>
            </w:r>
          </w:p>
        </w:tc>
        <w:tc>
          <w:tcPr>
            <w:tcW w:w="678" w:type="dxa"/>
          </w:tcPr>
          <w:p w:rsidR="00E079D6" w:rsidRDefault="00E079D6" w:rsidP="00E079D6">
            <w:pPr>
              <w:pStyle w:val="Nincstrkz"/>
              <w:jc w:val="center"/>
            </w:pPr>
            <w:r>
              <w:t>2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3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4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5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6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7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8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9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10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11</w:t>
            </w: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  <w:jc w:val="center"/>
            </w:pPr>
            <w:r>
              <w:t>12</w:t>
            </w:r>
          </w:p>
        </w:tc>
        <w:tc>
          <w:tcPr>
            <w:tcW w:w="678" w:type="dxa"/>
          </w:tcPr>
          <w:p w:rsidR="00E079D6" w:rsidRDefault="00E079D6" w:rsidP="00E079D6">
            <w:pPr>
              <w:pStyle w:val="Nincstrkz"/>
              <w:jc w:val="center"/>
            </w:pPr>
            <w:r>
              <w:t>13</w:t>
            </w:r>
          </w:p>
        </w:tc>
        <w:tc>
          <w:tcPr>
            <w:tcW w:w="678" w:type="dxa"/>
          </w:tcPr>
          <w:p w:rsidR="00E079D6" w:rsidRDefault="00E079D6" w:rsidP="00E079D6">
            <w:pPr>
              <w:pStyle w:val="Nincstrkz"/>
              <w:jc w:val="center"/>
            </w:pPr>
            <w:r>
              <w:t>+1</w:t>
            </w:r>
          </w:p>
        </w:tc>
      </w:tr>
      <w:tr w:rsidR="00E079D6" w:rsidTr="00E079D6">
        <w:trPr>
          <w:trHeight w:val="289"/>
        </w:trPr>
        <w:tc>
          <w:tcPr>
            <w:tcW w:w="678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8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6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8" w:type="dxa"/>
          </w:tcPr>
          <w:p w:rsidR="00E079D6" w:rsidRDefault="00E079D6" w:rsidP="00E079D6">
            <w:pPr>
              <w:pStyle w:val="Nincstrkz"/>
            </w:pPr>
          </w:p>
        </w:tc>
        <w:tc>
          <w:tcPr>
            <w:tcW w:w="678" w:type="dxa"/>
          </w:tcPr>
          <w:p w:rsidR="00E079D6" w:rsidRDefault="00E079D6" w:rsidP="00E079D6">
            <w:pPr>
              <w:pStyle w:val="Nincstrkz"/>
            </w:pPr>
          </w:p>
        </w:tc>
      </w:tr>
    </w:tbl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1372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Feladat: </w:t>
      </w:r>
    </w:p>
    <w:p w:rsidR="00527E14" w:rsidRDefault="001372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 egy számegyenest készített 0-tól 2017-ig, amin minden számot feltüntetett. Hányszor írta le az 1-es számjegyet?</w:t>
      </w:r>
    </w:p>
    <w:p w:rsidR="00527E14" w:rsidRDefault="0013727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7 pont</w:t>
      </w: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137272">
      <w:pPr>
        <w:spacing w:after="200"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Feladat</w:t>
      </w:r>
    </w:p>
    <w:p w:rsidR="00527E14" w:rsidRDefault="00137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Budapestről az ausztráliai Sydneybe egy repülőgép járat keresésre az alábbiakat láthatjuk. Mennyi ideig tartanak a repülőutak? Mennyi idő telik el a várakozással együtt az oda-, és a vissza úton?</w:t>
      </w:r>
    </w:p>
    <w:p w:rsidR="00527E14" w:rsidRDefault="0013727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Az alábbi táblázat a városok időeltolódást mutatja a közép-európai, illetve magyarországi időzónához képest.</w:t>
      </w: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0"/>
        <w:tblW w:w="2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77"/>
      </w:tblGrid>
      <w:tr w:rsidR="00527E14">
        <w:tc>
          <w:tcPr>
            <w:tcW w:w="1384" w:type="dxa"/>
          </w:tcPr>
          <w:p w:rsidR="00527E14" w:rsidRDefault="0013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Város</w:t>
            </w:r>
          </w:p>
        </w:tc>
        <w:tc>
          <w:tcPr>
            <w:tcW w:w="1177" w:type="dxa"/>
          </w:tcPr>
          <w:p w:rsidR="00527E14" w:rsidRDefault="0013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Eltolódás</w:t>
            </w:r>
          </w:p>
        </w:tc>
      </w:tr>
      <w:tr w:rsidR="00527E14">
        <w:tc>
          <w:tcPr>
            <w:tcW w:w="1384" w:type="dxa"/>
          </w:tcPr>
          <w:p w:rsidR="00527E14" w:rsidRDefault="0013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Bangkok</w:t>
            </w:r>
          </w:p>
        </w:tc>
        <w:tc>
          <w:tcPr>
            <w:tcW w:w="1177" w:type="dxa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527E14">
        <w:tc>
          <w:tcPr>
            <w:tcW w:w="1384" w:type="dxa"/>
          </w:tcPr>
          <w:p w:rsidR="00527E14" w:rsidRDefault="0013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Helsinki</w:t>
            </w:r>
          </w:p>
        </w:tc>
        <w:tc>
          <w:tcPr>
            <w:tcW w:w="1177" w:type="dxa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27E14">
        <w:tc>
          <w:tcPr>
            <w:tcW w:w="1384" w:type="dxa"/>
          </w:tcPr>
          <w:p w:rsidR="00527E14" w:rsidRDefault="0013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Hongkong</w:t>
            </w:r>
          </w:p>
        </w:tc>
        <w:tc>
          <w:tcPr>
            <w:tcW w:w="1177" w:type="dxa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527E14">
        <w:tc>
          <w:tcPr>
            <w:tcW w:w="1384" w:type="dxa"/>
          </w:tcPr>
          <w:p w:rsidR="00527E14" w:rsidRDefault="00137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Sydney</w:t>
            </w:r>
          </w:p>
        </w:tc>
        <w:tc>
          <w:tcPr>
            <w:tcW w:w="1177" w:type="dxa"/>
          </w:tcPr>
          <w:p w:rsidR="00527E14" w:rsidRDefault="0013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</w:tr>
    </w:tbl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137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Budapest - Sydney</w:t>
      </w:r>
    </w:p>
    <w:tbl>
      <w:tblPr>
        <w:tblStyle w:val="a1"/>
        <w:tblW w:w="91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93"/>
        <w:gridCol w:w="4139"/>
      </w:tblGrid>
      <w:tr w:rsidR="00527E14">
        <w:tc>
          <w:tcPr>
            <w:tcW w:w="4993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csütörtök, 2017 szeptember 07.</w:t>
            </w:r>
          </w:p>
        </w:tc>
        <w:tc>
          <w:tcPr>
            <w:tcW w:w="4139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csütörtök, 2017 szeptember 07.</w:t>
            </w:r>
          </w:p>
        </w:tc>
      </w:tr>
      <w:tr w:rsidR="00527E14">
        <w:tc>
          <w:tcPr>
            <w:tcW w:w="4993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Budapest, Liszt Ferenc Repülőtér 2B</w:t>
            </w:r>
          </w:p>
        </w:tc>
        <w:tc>
          <w:tcPr>
            <w:tcW w:w="4139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Helsinki,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Helsinki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Repülőtér 2</w:t>
            </w:r>
          </w:p>
        </w:tc>
      </w:tr>
      <w:tr w:rsidR="00527E14">
        <w:tc>
          <w:tcPr>
            <w:tcW w:w="4993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17:35 csütörtök, 2017 szeptember 07.</w:t>
            </w:r>
          </w:p>
        </w:tc>
        <w:tc>
          <w:tcPr>
            <w:tcW w:w="4139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07:15 péntek, 2017 szeptember 08.</w:t>
            </w:r>
          </w:p>
        </w:tc>
      </w:tr>
      <w:tr w:rsidR="00527E14">
        <w:tc>
          <w:tcPr>
            <w:tcW w:w="4993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Helsinki,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Helsinki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Repülőtér 2</w:t>
            </w:r>
          </w:p>
        </w:tc>
        <w:tc>
          <w:tcPr>
            <w:tcW w:w="4139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Bangkok,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Bangkok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Repülőtér</w:t>
            </w:r>
          </w:p>
        </w:tc>
      </w:tr>
      <w:tr w:rsidR="00527E14">
        <w:tc>
          <w:tcPr>
            <w:tcW w:w="4993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18:10 péntek, 2017 szeptember 08.</w:t>
            </w:r>
          </w:p>
        </w:tc>
        <w:tc>
          <w:tcPr>
            <w:tcW w:w="4139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06:30 szombat, 2017 szeptember 09.</w:t>
            </w:r>
          </w:p>
        </w:tc>
      </w:tr>
      <w:tr w:rsidR="00527E14">
        <w:tc>
          <w:tcPr>
            <w:tcW w:w="4993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Bangkok,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Bangkok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Repülőtér</w:t>
            </w:r>
          </w:p>
        </w:tc>
        <w:tc>
          <w:tcPr>
            <w:tcW w:w="4139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Sydney,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Sydney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Kingsford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Smith Repülőtér </w:t>
            </w:r>
          </w:p>
        </w:tc>
      </w:tr>
    </w:tbl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137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vissza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Sydney - Budapest</w:t>
      </w:r>
    </w:p>
    <w:tbl>
      <w:tblPr>
        <w:tblStyle w:val="a2"/>
        <w:tblW w:w="91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46"/>
        <w:gridCol w:w="4086"/>
      </w:tblGrid>
      <w:tr w:rsidR="00527E14">
        <w:tc>
          <w:tcPr>
            <w:tcW w:w="504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csütörtök, 2017 szeptember 14.</w:t>
            </w:r>
          </w:p>
        </w:tc>
        <w:tc>
          <w:tcPr>
            <w:tcW w:w="408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05:15 péntek, 2017 szeptember 15.</w:t>
            </w:r>
          </w:p>
        </w:tc>
      </w:tr>
      <w:tr w:rsidR="00527E14">
        <w:tc>
          <w:tcPr>
            <w:tcW w:w="504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Sydney,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Sydney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Kingsford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Smith Repülőtér 1</w:t>
            </w:r>
          </w:p>
        </w:tc>
        <w:tc>
          <w:tcPr>
            <w:tcW w:w="408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Hong Kong, Hong Kong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27E14">
        <w:tc>
          <w:tcPr>
            <w:tcW w:w="504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13:15 péntek, 2017 szeptember 15.</w:t>
            </w:r>
          </w:p>
        </w:tc>
        <w:tc>
          <w:tcPr>
            <w:tcW w:w="408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18:50 péntek, 2017 szeptember 15.</w:t>
            </w:r>
          </w:p>
        </w:tc>
      </w:tr>
      <w:tr w:rsidR="00527E14">
        <w:tc>
          <w:tcPr>
            <w:tcW w:w="504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Hong Kong, Hong Kong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08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Helsinki,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Helsinki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Repülőtér 2</w:t>
            </w:r>
          </w:p>
        </w:tc>
      </w:tr>
      <w:tr w:rsidR="00527E14">
        <w:tc>
          <w:tcPr>
            <w:tcW w:w="504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16:45 szombat, 2017 szeptember 16.</w:t>
            </w:r>
          </w:p>
        </w:tc>
        <w:tc>
          <w:tcPr>
            <w:tcW w:w="408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18:05 szombat, 2017 szeptember 16.</w:t>
            </w:r>
          </w:p>
        </w:tc>
      </w:tr>
      <w:tr w:rsidR="00527E14">
        <w:tc>
          <w:tcPr>
            <w:tcW w:w="504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Helsinki,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Helsinki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Repülőtér 2</w:t>
            </w:r>
          </w:p>
        </w:tc>
        <w:tc>
          <w:tcPr>
            <w:tcW w:w="4086" w:type="dxa"/>
            <w:shd w:val="clear" w:color="auto" w:fill="FFFFFF"/>
          </w:tcPr>
          <w:p w:rsidR="00527E14" w:rsidRDefault="00137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Budapest, Liszt Ferenc Repülőtér 2A</w:t>
            </w:r>
          </w:p>
        </w:tc>
      </w:tr>
    </w:tbl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13727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F7" w:rsidRDefault="007B5BF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F7" w:rsidRDefault="007B5BF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1372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Feladat: </w:t>
      </w:r>
    </w:p>
    <w:p w:rsidR="00527E14" w:rsidRDefault="00137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Kriszti a táborban hétfőn 3120 Ft-ot költött el, kedden 420 Ft-tal többet. Szerdán reggel még tízezrese volt, de annyit költött aznap, mint az előző két napon együtt. Mennyivel költött többet csütörtökön, mint hétfőn? </w:t>
      </w:r>
    </w:p>
    <w:p w:rsidR="00527E14" w:rsidRDefault="0013727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527E14" w:rsidRDefault="00527E14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527E14" w:rsidRDefault="00527E14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527E14" w:rsidRDefault="00527E14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527E14" w:rsidRDefault="00527E14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527E14" w:rsidRDefault="00527E1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1372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Feladat: </w:t>
      </w:r>
    </w:p>
    <w:p w:rsidR="00527E14" w:rsidRDefault="0013727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emelődaru teherbírása 4 tonna. Hány darab 150 kg-os és 400 kg-os betontömböt tud egyszerre felemelni, ha maximálisan terheljük? (mind a kétféle tömböt figyelembe kell venni.)</w:t>
      </w:r>
    </w:p>
    <w:p w:rsidR="00527E14" w:rsidRDefault="0013727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A26" w:rsidRDefault="00DF1A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1372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Feladat: </w:t>
      </w:r>
    </w:p>
    <w:p w:rsidR="00527E14" w:rsidRDefault="001372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Fanni 3 különböző darab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hűtőmágnest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akar vásárolni. Hányféleképpen választhatja ki az ajándéknak szánt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hűtőmágneseket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ha hatféléből vásárolhat? Válaszodat indokold vagy sorold fel a lehetőségeket!</w:t>
      </w:r>
    </w:p>
    <w:p w:rsidR="00527E14" w:rsidRDefault="0013727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4 pont</w:t>
      </w: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4" w:rsidRDefault="00527E1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27E14" w:rsidSect="007B5B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1417" w:bottom="1417" w:left="1417" w:header="0" w:footer="39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D7" w:rsidRDefault="00137272">
      <w:r>
        <w:separator/>
      </w:r>
    </w:p>
  </w:endnote>
  <w:endnote w:type="continuationSeparator" w:id="0">
    <w:p w:rsidR="006901D7" w:rsidRDefault="0013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14" w:rsidRDefault="00137272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4C53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14" w:rsidRDefault="00137272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4C533B">
      <w:rPr>
        <w:noProof/>
      </w:rPr>
      <w:t>1</w:t>
    </w:r>
    <w:r>
      <w:fldChar w:fldCharType="end"/>
    </w:r>
  </w:p>
  <w:p w:rsidR="00527E14" w:rsidRDefault="00527E14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D7" w:rsidRDefault="00137272">
      <w:r>
        <w:separator/>
      </w:r>
    </w:p>
  </w:footnote>
  <w:footnote w:type="continuationSeparator" w:id="0">
    <w:p w:rsidR="006901D7" w:rsidRDefault="00137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F7" w:rsidRDefault="007B5BF7">
    <w:pPr>
      <w:rPr>
        <w:b/>
        <w:i/>
        <w:sz w:val="24"/>
        <w:szCs w:val="24"/>
      </w:rPr>
    </w:pPr>
  </w:p>
  <w:p w:rsidR="00527E14" w:rsidRDefault="00137272">
    <w:pPr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Curie Matematika Emlékverseny 5. évfolyam II. forduló 2017/2018. </w:t>
    </w:r>
  </w:p>
  <w:p w:rsidR="00527E14" w:rsidRDefault="00527E14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14" w:rsidRDefault="00527E14">
    <w:pPr>
      <w:tabs>
        <w:tab w:val="center" w:pos="4536"/>
        <w:tab w:val="right" w:pos="9072"/>
      </w:tabs>
    </w:pPr>
  </w:p>
  <w:p w:rsidR="00527E14" w:rsidRDefault="00527E14">
    <w:pPr>
      <w:tabs>
        <w:tab w:val="center" w:pos="4536"/>
        <w:tab w:val="right" w:pos="9072"/>
      </w:tabs>
    </w:pPr>
  </w:p>
  <w:p w:rsidR="00527E14" w:rsidRDefault="00527E14">
    <w:pPr>
      <w:tabs>
        <w:tab w:val="left" w:pos="6096"/>
      </w:tabs>
      <w:jc w:val="both"/>
      <w:rPr>
        <w:b/>
        <w:sz w:val="18"/>
        <w:szCs w:val="18"/>
      </w:rPr>
    </w:pPr>
  </w:p>
  <w:p w:rsidR="00527E14" w:rsidRDefault="00137272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2152015</wp:posOffset>
          </wp:positionH>
          <wp:positionV relativeFrom="paragraph">
            <wp:posOffset>-55445</wp:posOffset>
          </wp:positionV>
          <wp:extent cx="1057275" cy="857250"/>
          <wp:effectExtent l="0" t="0" r="0" b="0"/>
          <wp:wrapNone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7E14" w:rsidRDefault="00137272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527E14" w:rsidRDefault="00137272">
    <w:pPr>
      <w:tabs>
        <w:tab w:val="left" w:pos="6096"/>
        <w:tab w:val="left" w:pos="8931"/>
      </w:tabs>
      <w:jc w:val="both"/>
      <w:rPr>
        <w:sz w:val="18"/>
        <w:szCs w:val="18"/>
      </w:rPr>
    </w:pPr>
    <w:r>
      <w:rPr>
        <w:b/>
        <w:sz w:val="18"/>
        <w:szCs w:val="18"/>
      </w:rPr>
      <w:tab/>
    </w:r>
  </w:p>
  <w:p w:rsidR="00527E14" w:rsidRDefault="00137272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527E14" w:rsidRDefault="00137272">
    <w:pPr>
      <w:tabs>
        <w:tab w:val="left" w:pos="6096"/>
      </w:tabs>
      <w:rPr>
        <w:sz w:val="18"/>
        <w:szCs w:val="18"/>
      </w:rPr>
    </w:pPr>
    <w:r>
      <w:t>Kis Olga, Szolnok</w:t>
    </w:r>
    <w:r>
      <w:tab/>
    </w:r>
    <w:proofErr w:type="gramStart"/>
    <w:r>
      <w:t>…………………………………………………….</w:t>
    </w:r>
    <w:proofErr w:type="gramEnd"/>
  </w:p>
  <w:p w:rsidR="00527E14" w:rsidRDefault="00137272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december 18.</w:t>
    </w:r>
  </w:p>
  <w:p w:rsidR="00527E14" w:rsidRDefault="00527E14">
    <w:pPr>
      <w:ind w:left="1416" w:firstLine="707"/>
      <w:rPr>
        <w:b/>
        <w:i/>
        <w:sz w:val="32"/>
        <w:szCs w:val="32"/>
      </w:rPr>
    </w:pPr>
  </w:p>
  <w:p w:rsidR="00527E14" w:rsidRDefault="00137272">
    <w:pPr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>Curie Matematika Emlékverseny</w:t>
    </w:r>
  </w:p>
  <w:p w:rsidR="00527E14" w:rsidRDefault="00137272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5. évfolyam II. forduló</w:t>
    </w:r>
  </w:p>
  <w:p w:rsidR="00527E14" w:rsidRDefault="00137272">
    <w:pPr>
      <w:jc w:val="center"/>
      <w:rPr>
        <w:b/>
        <w:sz w:val="32"/>
        <w:szCs w:val="32"/>
      </w:rPr>
    </w:pPr>
    <w:r>
      <w:rPr>
        <w:b/>
        <w:i/>
        <w:sz w:val="32"/>
        <w:szCs w:val="32"/>
      </w:rPr>
      <w:t xml:space="preserve">2017/2018. </w:t>
    </w:r>
  </w:p>
  <w:p w:rsidR="00527E14" w:rsidRDefault="00527E1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77FFB"/>
    <w:multiLevelType w:val="multilevel"/>
    <w:tmpl w:val="3788E2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14"/>
    <w:rsid w:val="00137272"/>
    <w:rsid w:val="004C533B"/>
    <w:rsid w:val="00527E14"/>
    <w:rsid w:val="006901D7"/>
    <w:rsid w:val="007B5BF7"/>
    <w:rsid w:val="00833F93"/>
    <w:rsid w:val="00DF1A26"/>
    <w:rsid w:val="00E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0DB358-8979-4192-A0E2-B2ECD84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incstrkz">
    <w:name w:val="No Spacing"/>
    <w:uiPriority w:val="1"/>
    <w:qFormat/>
    <w:rsid w:val="00833F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table" w:styleId="Rcsostblzat">
    <w:name w:val="Table Grid"/>
    <w:basedOn w:val="Normltblzat"/>
    <w:uiPriority w:val="39"/>
    <w:rsid w:val="00833F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B5B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5BF7"/>
  </w:style>
  <w:style w:type="paragraph" w:styleId="llb">
    <w:name w:val="footer"/>
    <w:basedOn w:val="Norml"/>
    <w:link w:val="llbChar"/>
    <w:uiPriority w:val="99"/>
    <w:unhideWhenUsed/>
    <w:rsid w:val="007B5B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 3</dc:creator>
  <cp:lastModifiedBy>Windows-felhasználó</cp:lastModifiedBy>
  <cp:revision>7</cp:revision>
  <dcterms:created xsi:type="dcterms:W3CDTF">2017-10-03T11:58:00Z</dcterms:created>
  <dcterms:modified xsi:type="dcterms:W3CDTF">2017-10-05T07:30:00Z</dcterms:modified>
</cp:coreProperties>
</file>